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29D" w:rsidRDefault="00D761BF" w:rsidP="00A9529D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9529D">
        <w:rPr>
          <w:rFonts w:ascii="Times New Roman" w:hAnsi="Times New Roman" w:cs="Times New Roman"/>
          <w:b/>
          <w:sz w:val="36"/>
          <w:szCs w:val="24"/>
          <w:lang w:eastAsia="ru-RU"/>
        </w:rPr>
        <w:t>РОДИТЕЛЬСКОЕ СОБРАНИЕ</w:t>
      </w:r>
      <w:r w:rsidRPr="00A9529D">
        <w:rPr>
          <w:rFonts w:ascii="Times New Roman" w:hAnsi="Times New Roman" w:cs="Times New Roman"/>
          <w:b/>
          <w:sz w:val="36"/>
          <w:szCs w:val="24"/>
          <w:lang w:eastAsia="ru-RU"/>
        </w:rPr>
        <w:br/>
        <w:t>«</w:t>
      </w:r>
      <w:r w:rsidR="00A9529D" w:rsidRPr="00A9529D">
        <w:rPr>
          <w:rFonts w:ascii="Times New Roman" w:hAnsi="Times New Roman" w:cs="Times New Roman"/>
          <w:b/>
          <w:sz w:val="36"/>
          <w:szCs w:val="24"/>
          <w:lang w:eastAsia="ru-RU"/>
        </w:rPr>
        <w:t>Знаете ли Вы, где Ваши дети?</w:t>
      </w:r>
      <w:r w:rsidRPr="00A9529D">
        <w:rPr>
          <w:rFonts w:ascii="Times New Roman" w:hAnsi="Times New Roman" w:cs="Times New Roman"/>
          <w:b/>
          <w:sz w:val="36"/>
          <w:szCs w:val="24"/>
          <w:lang w:eastAsia="ru-RU"/>
        </w:rPr>
        <w:t>»</w:t>
      </w:r>
      <w:r w:rsidRPr="00D43008">
        <w:rPr>
          <w:sz w:val="24"/>
          <w:szCs w:val="24"/>
          <w:lang w:eastAsia="ru-RU"/>
        </w:rPr>
        <w:br/>
      </w:r>
    </w:p>
    <w:p w:rsidR="00D43008" w:rsidRPr="00A9529D" w:rsidRDefault="00D761BF" w:rsidP="00A9529D">
      <w:pPr>
        <w:pStyle w:val="a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Цели: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1. Предоставить родителям возможность познакомиться с информацией по проблеме проведения свободного времени современного подростка.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2. Показать роль родителей в разумной организации свободного времени подростков.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3. Формировать активную педагогическую позицию родителей.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613998" w:rsidRPr="00A9529D" w:rsidRDefault="00D761BF" w:rsidP="00D43008">
      <w:pPr>
        <w:pStyle w:val="a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Оформление, оборудование и инвентарь.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«Только время, ускользающее и текущее, дала нам во владение природа, но и его, кто хочет, тот и отнимает».</w:t>
      </w:r>
      <w:r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br/>
        <w:t>(Л.А. Сенека)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D43008" w:rsidRPr="00A9529D" w:rsidRDefault="00FE1FCE" w:rsidP="003A40B7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Х</w:t>
      </w:r>
      <w:r w:rsidR="00D761BF"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од собрания.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Добрый день, уважаемые родители! 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Сегодня мы с вами собрались для того, чтобы поговорить о свободном времени ваших детей. В наше время, когда родителям часто бывает некогда проводить время с детьми, так как приходится много времени проводить на работе, чтобы обеспечить семью, дети предоставлены сами себе. Очень хорошо, когда у родителей есть время на общение с ребёнком: гулять, заниматься спортом, просто беседовать дома со своей дочерью или сыном. Очень часто в подростковом возрасте ребёнку хочется вырваться из дома, больше времени проводить на улице с друзьями. Современная улица, бесконтрольное времяпровождение, незанятость подростков являются факторами, которые могут спровоцировать противоправное поведение наших детей: курение, употребление пива и алкоголя, хулиганские действия и т.д. </w:t>
      </w:r>
    </w:p>
    <w:p w:rsidR="00D43008" w:rsidRPr="00A9529D" w:rsidRDefault="00D761BF" w:rsidP="00D43008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Статистические данные УВД по области свидетельствуют о том, </w:t>
      </w:r>
      <w:r w:rsidR="00D43008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что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>несовершеннолетними соверш</w:t>
      </w:r>
      <w:r w:rsidR="00D43008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аются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>административны</w:t>
      </w:r>
      <w:r w:rsidR="00D43008" w:rsidRPr="00A9529D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правонарушени</w:t>
      </w:r>
      <w:r w:rsidR="00D43008" w:rsidRPr="00A9529D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>, связан</w:t>
      </w:r>
      <w:r w:rsidR="00D43008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ные с употреблением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алкогольных напитков,  с мелким хулиганством, с употреблением наркотических и психотропных веществ. Более 60 % преступлений и административных правонарушений совершено после 23-00 часов. Как показывает практика, данные преступления можно было бы предотвратить при соответствующем контроле родителей за воспитанием и поведением детей. </w:t>
      </w:r>
    </w:p>
    <w:p w:rsidR="00D43008" w:rsidRPr="00A9529D" w:rsidRDefault="00D761BF" w:rsidP="00D43008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A67166" w:rsidRPr="00A9529D">
        <w:rPr>
          <w:rFonts w:ascii="Times New Roman" w:hAnsi="Times New Roman" w:cs="Times New Roman"/>
          <w:sz w:val="28"/>
          <w:szCs w:val="28"/>
          <w:lang w:eastAsia="ru-RU"/>
        </w:rPr>
        <w:t>Ростовс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кой области принят целый ряд нормативно-правовых актов, направленных на снижение уровня правонарушений несовершеннолетних, привлечение родительской общественности к проблемам воспитания несовершеннолетних: </w:t>
      </w:r>
    </w:p>
    <w:p w:rsidR="00D43008" w:rsidRPr="00A9529D" w:rsidRDefault="00840CE4" w:rsidP="00D4300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9529D">
        <w:rPr>
          <w:rFonts w:ascii="Times New Roman" w:hAnsi="Times New Roman" w:cs="Times New Roman"/>
          <w:sz w:val="28"/>
          <w:szCs w:val="28"/>
        </w:rPr>
        <w:t>- о</w:t>
      </w:r>
      <w:r w:rsidR="00D43008" w:rsidRPr="00A9529D">
        <w:rPr>
          <w:rFonts w:ascii="Times New Roman" w:hAnsi="Times New Roman" w:cs="Times New Roman"/>
          <w:sz w:val="28"/>
          <w:szCs w:val="28"/>
        </w:rPr>
        <w:t xml:space="preserve">бластной закон от 3 декабря 2009 года №346-3С «О мерах по предупреждению причинения вреда здоровью детей, их физическому, интеллектуальному, психическому, духовному и нравственному развитию». </w:t>
      </w:r>
    </w:p>
    <w:p w:rsidR="00840CE4" w:rsidRPr="00A9529D" w:rsidRDefault="00840CE4" w:rsidP="00D4300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9529D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Федеральный закон </w:t>
      </w:r>
      <w:r w:rsidR="00900EFB" w:rsidRPr="00A9529D">
        <w:rPr>
          <w:rFonts w:ascii="Times New Roman" w:hAnsi="Times New Roman" w:cs="Times New Roman"/>
          <w:sz w:val="28"/>
          <w:szCs w:val="28"/>
        </w:rPr>
        <w:t>о</w:t>
      </w:r>
      <w:r w:rsidRPr="00A9529D">
        <w:rPr>
          <w:rFonts w:ascii="Times New Roman" w:hAnsi="Times New Roman" w:cs="Times New Roman"/>
          <w:sz w:val="28"/>
          <w:szCs w:val="28"/>
        </w:rPr>
        <w:t>т 27.07.2006 №149-ФЗ «Об информации, информационных технологиях и о защите информации в сети Интернет»</w:t>
      </w:r>
    </w:p>
    <w:p w:rsidR="00D43008" w:rsidRPr="00A9529D" w:rsidRDefault="00D43008" w:rsidP="00D43008">
      <w:pPr>
        <w:pStyle w:val="a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275C9" w:rsidRPr="00A9529D" w:rsidRDefault="003C1FC5" w:rsidP="00A9529D">
      <w:pPr>
        <w:pStyle w:val="a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5275C9"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Прислушайтесь к 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t>удивительно</w:t>
      </w:r>
      <w:r w:rsidR="005275C9" w:rsidRPr="00A9529D">
        <w:rPr>
          <w:rFonts w:ascii="Times New Roman" w:hAnsi="Times New Roman" w:cs="Times New Roman"/>
          <w:sz w:val="28"/>
          <w:szCs w:val="28"/>
          <w:lang w:eastAsia="ru-RU"/>
        </w:rPr>
        <w:t>му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по точности замечани</w:t>
      </w:r>
      <w:r w:rsidR="005275C9" w:rsidRPr="00A9529D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древнего мудреца Сенеки о времени, которое проживает по-своему каждый из нас: и мы, взрослые, и наши дети. </w:t>
      </w:r>
      <w:r w:rsidR="005275C9"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«Только время, ускользающее и текущее, дала нам природа во владение, но и его, кто хочет, тот и отнимает». </w:t>
      </w:r>
    </w:p>
    <w:p w:rsidR="00900EFB" w:rsidRPr="00A9529D" w:rsidRDefault="00D761BF" w:rsidP="00A9529D">
      <w:pPr>
        <w:pStyle w:val="a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Тот же Сенека советовал </w:t>
      </w:r>
      <w:r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«Не упускай ни часу, удержишь в руках сегодняшний день, меньше будешь зависеть от дня завтрашнего».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Это касается не столько нас с вами, сколько наших </w:t>
      </w:r>
      <w:r w:rsidR="00A67166" w:rsidRPr="00A9529D">
        <w:rPr>
          <w:rFonts w:ascii="Times New Roman" w:hAnsi="Times New Roman" w:cs="Times New Roman"/>
          <w:sz w:val="28"/>
          <w:szCs w:val="28"/>
          <w:lang w:eastAsia="ru-RU"/>
        </w:rPr>
        <w:t>детей,</w:t>
      </w:r>
      <w:r w:rsidR="00900EFB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>которые вступили в сложную пору отрочества. Для них умение сегодня организовать свое свободное время - завтрашний характер, а значит - судьба. Научатся они управлять своим временем сегодня, значит, научатся завтра управлять своей судьбой.</w:t>
      </w:r>
      <w:r w:rsidR="00FF181C"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5275C9" w:rsidRPr="00A9529D" w:rsidRDefault="005275C9" w:rsidP="00D43008">
      <w:pPr>
        <w:pStyle w:val="a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275C9" w:rsidRDefault="005275C9" w:rsidP="00D43008">
      <w:pPr>
        <w:pStyle w:val="a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Давайте обсудим некоторые вопросы.</w:t>
      </w:r>
    </w:p>
    <w:p w:rsidR="00A9529D" w:rsidRPr="00A9529D" w:rsidRDefault="00A9529D" w:rsidP="00D43008">
      <w:pPr>
        <w:pStyle w:val="a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A9529D" w:rsidRDefault="00FF181C" w:rsidP="00A9529D">
      <w:pPr>
        <w:pStyle w:val="a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Вопрос для обсуждения с родителями</w:t>
      </w:r>
    </w:p>
    <w:p w:rsidR="00A9529D" w:rsidRDefault="00FF181C" w:rsidP="00A9529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 1.Знаете ли Вы, как ваш ребёнок проводит свободное время? </w:t>
      </w:r>
    </w:p>
    <w:p w:rsidR="00900EFB" w:rsidRPr="00A9529D" w:rsidRDefault="00D761BF" w:rsidP="00A9529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Условия проведения детьми своего свободного времени последнее десятилетие изменились во всех развитых странах мира. В связи с повышением мобильности населения и бурным развитием средств массовой коммуникации (прежде всего телевидения</w:t>
      </w:r>
      <w:r w:rsidR="00900EFB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и Интернета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>) и индивидуального досуга (компьютерные игры</w:t>
      </w:r>
      <w:r w:rsidR="00FF181C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9529D">
        <w:rPr>
          <w:rFonts w:ascii="Times New Roman" w:hAnsi="Times New Roman" w:cs="Times New Roman"/>
          <w:sz w:val="28"/>
          <w:szCs w:val="28"/>
          <w:lang w:eastAsia="ru-RU"/>
        </w:rPr>
        <w:t>аудиомузыкальные</w:t>
      </w:r>
      <w:proofErr w:type="spellEnd"/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устройства и т.д.) существенным образом изменились и отношения между родителями и детьми. Главным «пожирателем» времени и взрослых, и детей стал</w:t>
      </w:r>
      <w:r w:rsidR="00FF181C" w:rsidRPr="00A9529D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телевизор</w:t>
      </w:r>
      <w:r w:rsidR="00FF181C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и компьютер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>. Родители м</w:t>
      </w:r>
      <w:r w:rsidR="00900EFB" w:rsidRPr="00A9529D">
        <w:rPr>
          <w:rFonts w:ascii="Times New Roman" w:hAnsi="Times New Roman" w:cs="Times New Roman"/>
          <w:sz w:val="28"/>
          <w:szCs w:val="28"/>
          <w:lang w:eastAsia="ru-RU"/>
        </w:rPr>
        <w:t>ного времени проводят на работе, иногда работают вовсе в другом городе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. В результате непосредственные контакты детей и взрослых сводятся к минимуму. </w:t>
      </w:r>
    </w:p>
    <w:p w:rsidR="00613998" w:rsidRPr="00A9529D" w:rsidRDefault="00060730" w:rsidP="00D43008">
      <w:pPr>
        <w:pStyle w:val="a7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одители должны быть в курсе,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чем занимается ребенок в интернете, 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t>нен</w:t>
      </w:r>
      <w:r w:rsidR="00900EFB" w:rsidRPr="00A9529D">
        <w:rPr>
          <w:rFonts w:ascii="Times New Roman" w:hAnsi="Times New Roman" w:cs="Times New Roman"/>
          <w:sz w:val="28"/>
          <w:szCs w:val="28"/>
          <w:lang w:eastAsia="ru-RU"/>
        </w:rPr>
        <w:t>авязчиво контролировать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его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613998" w:rsidRPr="00A9529D" w:rsidRDefault="00D761BF" w:rsidP="00D43008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Вопрос для обсуждения с родителями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2.Почему современные дети не любят читать?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У современного ребёнка наблюдается отсутствие желания читать, хотя чтение книг полезно: развивается интеллект, воображение, </w:t>
      </w:r>
      <w:r w:rsidR="00900EFB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орфографическая зоркость,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>логическое мышление.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Необходимо заинтересовать ребёнка так, чтобы он уделял время чтению книг. Например, воздействовать собственным примером. Ведь очень часто в семьях, где родители не читают, ребёнок не берёт в руки художественную литературу.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A55441" w:rsidRPr="00A9529D" w:rsidRDefault="00D761BF" w:rsidP="00D43008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Вопрос для обсуждения с родителями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3.Поощряете ли Вы посещение вашими детьми кружков, факультативов, спортивных секций?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 каждого ребёнка есть заветные желания и мечты, которые должны воплотиться в жизнь. Общение с людьми и реализация своих желаний развивает у человека чувство собственного достоинства и самоуважения (желание нравиться, желание быть кому-то необходимым и нужным, желание быть известным, желание общаться с интересными людьми). Хочу отметить, что удовлетворить чувство общения можно не только в антиобщественных молодёжных группировках, н</w:t>
      </w:r>
      <w:r w:rsidR="00900EFB" w:rsidRPr="00A9529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FF181C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в школьном, спортивном, творческом коллективе, в дружбе со своими одноклассниками. Поэтому, уважаемые родители, вам необходимо поощрять желание ваших детей посещать какие-либо кружки, спортивные секции. Если вы видите, что ваш сын тянется, к примеру, к футболу, помогите ему вступить в футбольный клуб. Если ваша дочь тянется к музыке, отведите её в музыкальную школу. Очень часто в практике наблюдается пример того, что родители ставят учёбу в школе превыше всего. То, что родители контролируют ребёнка в учёбе - это, конечно, хорошо. Но родители допускают ошибку, если запрещают своему ребёнку посещать, к примеру, спортивный клуб за полученную «двойку». </w:t>
      </w:r>
    </w:p>
    <w:p w:rsidR="00613998" w:rsidRPr="00A9529D" w:rsidRDefault="00D761BF" w:rsidP="00D43008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Если ребёнок не может реализоваться в учёбе, пусть он найдёт себя в другом деле.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A9529D" w:rsidRDefault="00D761BF" w:rsidP="00D43008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Вопрос для обсуждения с родителями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4.Знаете ли Вы, какие кружки, факультативы и спортивные секции предлагает наша школа учащимся?</w:t>
      </w:r>
    </w:p>
    <w:p w:rsidR="00900EFB" w:rsidRPr="00A9529D" w:rsidRDefault="00D761BF" w:rsidP="00D43008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03F8C"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Название </w:t>
      </w:r>
      <w:r w:rsidR="00900EFB"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школьных кружков</w:t>
      </w:r>
      <w:r w:rsidR="00403F8C"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A9529D">
        <w:rPr>
          <w:rFonts w:ascii="Times New Roman" w:hAnsi="Times New Roman" w:cs="Times New Roman"/>
          <w:b/>
          <w:sz w:val="28"/>
          <w:szCs w:val="28"/>
          <w:lang w:eastAsia="ru-RU"/>
        </w:rPr>
        <w:t>примеры)</w:t>
      </w:r>
      <w:r w:rsidR="00403F8C"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Мастерская </w:t>
      </w:r>
      <w:proofErr w:type="spellStart"/>
      <w:r w:rsidRPr="00A9529D">
        <w:rPr>
          <w:rFonts w:ascii="Times New Roman" w:hAnsi="Times New Roman" w:cs="Times New Roman"/>
          <w:sz w:val="28"/>
          <w:szCs w:val="28"/>
          <w:lang w:eastAsia="ru-RU"/>
        </w:rPr>
        <w:t>Самоделкина</w:t>
      </w:r>
      <w:proofErr w:type="spellEnd"/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Умелые ручки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Практические основы журналистики.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Юный краевед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9529D">
        <w:rPr>
          <w:rFonts w:ascii="Times New Roman" w:hAnsi="Times New Roman" w:cs="Times New Roman"/>
          <w:sz w:val="28"/>
          <w:szCs w:val="28"/>
          <w:lang w:eastAsia="ru-RU"/>
        </w:rPr>
        <w:t>Экос</w:t>
      </w:r>
      <w:proofErr w:type="spellEnd"/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Вокальное пение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Клуб правоведов «Фемида»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Юный турист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Волшебная кисточка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Клуб «Патриот» («Молодого бойца»)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Клуб «Прометей Дона»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Клуб «Патриот» («Молодого избирателя»)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Оксигениум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Клуб «Патриот» («Юный друг пожарника»)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Клуб «Патриот» («Юный инспектор дорожного движения»)</w:t>
      </w:r>
    </w:p>
    <w:p w:rsidR="00403F8C" w:rsidRPr="00A9529D" w:rsidRDefault="00403F8C" w:rsidP="00403F8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Занимательная астрономия</w:t>
      </w:r>
    </w:p>
    <w:p w:rsidR="00613998" w:rsidRPr="00A9529D" w:rsidRDefault="00D761BF" w:rsidP="00D43008">
      <w:pPr>
        <w:pStyle w:val="a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Если ребенку нечем заняться он «болтается» на улице, что может привести к правонарушениям или вовлечением ребёнка в антиобщественную группировку.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A9529D" w:rsidRDefault="00D761BF" w:rsidP="00A9529D">
      <w:pPr>
        <w:pStyle w:val="a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Вопрос для обсуждения с родителями</w:t>
      </w:r>
    </w:p>
    <w:p w:rsidR="00A9529D" w:rsidRDefault="00D761BF" w:rsidP="00A9529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5.</w:t>
      </w:r>
      <w:r w:rsidR="00A55441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>Каковы причины вступления ребят в группировки?</w:t>
      </w:r>
    </w:p>
    <w:p w:rsidR="00A9529D" w:rsidRDefault="00D761BF" w:rsidP="00A9529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Но для начала я зачитаю рассказ о девочке, которая попала в «плохую» компанию. «Маша – ученица 8-го класса – была очень одинока. Мама с папой постоянно были на работе, были заняты зарабатыванием денег, стремились к материальному достатку. С девочкой родители мало общались, не интересовались её внутренним миром. Им казалось, что воспитание ребёнка ограничивается тем, что дочка должна быть хорошо одета, обута и т.д. Маше казалось, что родные в семье её не любят, а она мечтала иметь подруг, друзей, чтобы её окружали люди, уважающие и любящие её. Маша была очень обрадована, когда девочки пригласили её в свою компанию. Наконец-то у неё будут настоящие друзья! Маша знала этих девочек из соседнего дома. Они учились в той же школе, где и она, только в старших классах. Она завидовала им. Они были всегда вместе, весёлые, ничего не боялись, такие смелые, независимые.</w:t>
      </w:r>
    </w:p>
    <w:p w:rsidR="00A9529D" w:rsidRDefault="00D761BF" w:rsidP="00A9529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Когда Маша пришла на место, где собиралась эта компания, ей сразу сказали, что если она хочет быть с ними, то для этого ей надо сделать всё, что её попросят, «проявить» себя. Маша была готова на всё, только бы её приняли в эту группу. Лидер компании дал ей следующее задание: на стене дома написать от имени их компании несколько угроз в адрес определённых подростков. Маша сочла это задание пустяковым и с готовностью выполнила его, после чего она была официально принята в члены этой компании. Машиной радости не было предела.</w:t>
      </w:r>
    </w:p>
    <w:p w:rsidR="00613998" w:rsidRPr="00A9529D" w:rsidRDefault="00D761BF" w:rsidP="00A9529D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Наконец-то свершилось то, о чём она так давно мечтала. Они собирались вместе, курили, иногда выпивали, посещали дискотеки, несколько раз отбирали деньги у младших, писали непристойные слова на лестничных клетках и т.д.» Можно только представить, что может произойти дальше: и алкоголь, и, возможно, появятся наркотики. Уважаемые родители! Можем ли мы обвинять только девочку, в том, что она попала в плохую компанию?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613998" w:rsidRPr="00A9529D" w:rsidRDefault="00FE1FCE" w:rsidP="00D43008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ЗАПИСЬ на доске: д</w:t>
      </w:r>
      <w:r w:rsidR="00D761BF"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авление</w:t>
      </w:r>
      <w:r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, у</w:t>
      </w:r>
      <w:r w:rsidR="00D761BF"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грозы</w:t>
      </w:r>
      <w:r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, з</w:t>
      </w:r>
      <w:r w:rsidR="00D761BF"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апугивание</w:t>
      </w:r>
      <w:r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, п</w:t>
      </w:r>
      <w:r w:rsidR="00D761BF"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одражание</w:t>
      </w:r>
      <w:r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3C1FC5"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чувство одиночества,  </w:t>
      </w:r>
      <w:r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ж</w:t>
      </w:r>
      <w:r w:rsidR="00D761BF"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елание казаться взрослее</w:t>
      </w:r>
      <w:r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, б</w:t>
      </w:r>
      <w:r w:rsidR="00D761BF"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ыть нужным в «коллективе»</w:t>
      </w:r>
      <w:r w:rsidR="003C1FC5"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D761BF"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t>Таких причин попадания подростков в антиобщественную группировку, как давление, угрозы, запугивание можно избежать, если: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9C45C7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t>родители знают, с кем общается сын или дочь;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9C45C7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t>если у родителей и детей откровенные взаимоотношения, и ребёнок может поделиться с родными своими проблемами.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Такой причины попадания в антиобщественную группировку, как чувство одиночества, можно тоже избежать, если в семье ребёнку комфортно и хорошо.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Казаться взрослее, быть нужным ребёнок может и в семье. В любом возрасте ребёнку можно давать различные поручения, но необходимо не забывать и хвалить, поощрять ребёнка после выполнения дела.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Последствия участия ребёнка в антиобщественной группировке могут быть 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самые плачевные. Это и грабёж, разбой, употребление и распространение наркотиков, распитие спиртных напитков и т.д. Всё, что делает группировка, может являться нарушением закона.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Я хочу обратить ваше внимание, уважаемые родители, на то, что в критической ситуации ребёнок не всегда обращается за помощью к родным и родителям. Причины могут быть разнообразные. Часто бывает так, что сами взрослые отталкивают своего сына или дочь.</w:t>
      </w:r>
      <w:r w:rsidR="00D761BF"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613998" w:rsidRPr="00A9529D" w:rsidRDefault="00D761BF" w:rsidP="00D43008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sz w:val="28"/>
          <w:szCs w:val="28"/>
          <w:lang w:eastAsia="ru-RU"/>
        </w:rPr>
        <w:t>НАПРИМЕР: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</w:t>
      </w:r>
      <w:r w:rsidR="00F11D78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>непонимание взрослыми проблем ребёнка;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11D78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критика со стороны родителей в адрес подростка, ругань, крики;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11D78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растерянность подростка, отсутствие конструктивной помощи родителей;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</w:t>
      </w:r>
      <w:r w:rsidR="00F11D78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>поток обвинений со стороны взрослых.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Что </w:t>
      </w:r>
      <w:r w:rsidR="00A55441"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могут сделать 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взрослые, чтобы </w:t>
      </w:r>
      <w:r w:rsidR="00A55441" w:rsidRPr="00A9529D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t xml:space="preserve"> сын или дочь не попали в плохую компанию? (работа в малых группах по разработке мер)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F11D78" w:rsidRPr="00A9529D" w:rsidRDefault="00D761BF" w:rsidP="00D43008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A9529D">
        <w:rPr>
          <w:rFonts w:ascii="Times New Roman" w:hAnsi="Times New Roman" w:cs="Times New Roman"/>
          <w:b/>
          <w:sz w:val="28"/>
          <w:szCs w:val="28"/>
          <w:lang w:eastAsia="ru-RU"/>
        </w:rPr>
        <w:t>Меры, предупреждающие попадание ребёнка в антиобщественную группировку: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1. Родители должны стараться общаться с ребёнком так, чтобы он доверял им, открывался в своих проблемах;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2. Родителей и ребёнка должен объединять не только совместный труд, но и совместные увлечения и праздники.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3. Родители должны поощрять посещение ребёнком учреждений дополнительного образования;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4. Родители должны контролировать увлечения ребёнка, с кем общается их ребёнок;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5. Дома родители должны создавать ребёнку «ситуацию успеха», чтобы он чувствовал собственную значимость;</w:t>
      </w:r>
      <w:r w:rsidRPr="00A9529D">
        <w:rPr>
          <w:rFonts w:ascii="Times New Roman" w:hAnsi="Times New Roman" w:cs="Times New Roman"/>
          <w:sz w:val="28"/>
          <w:szCs w:val="28"/>
          <w:lang w:eastAsia="ru-RU"/>
        </w:rPr>
        <w:br/>
        <w:t>6. Исключить в общении с сыном или дочерью ругань, крики, скандалы, критику и т.д.</w:t>
      </w:r>
    </w:p>
    <w:sectPr w:rsidR="00F11D78" w:rsidRPr="00A9529D" w:rsidSect="000B2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07C6"/>
    <w:multiLevelType w:val="hybridMultilevel"/>
    <w:tmpl w:val="1DD00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1BF"/>
    <w:rsid w:val="00060730"/>
    <w:rsid w:val="000B2F60"/>
    <w:rsid w:val="003A40B7"/>
    <w:rsid w:val="003C1FC5"/>
    <w:rsid w:val="00403F8C"/>
    <w:rsid w:val="005275C9"/>
    <w:rsid w:val="00613998"/>
    <w:rsid w:val="006B29F5"/>
    <w:rsid w:val="00724FA8"/>
    <w:rsid w:val="007A0E6B"/>
    <w:rsid w:val="00840CE4"/>
    <w:rsid w:val="00900EFB"/>
    <w:rsid w:val="009C4184"/>
    <w:rsid w:val="009C45C7"/>
    <w:rsid w:val="00A55441"/>
    <w:rsid w:val="00A67166"/>
    <w:rsid w:val="00A9529D"/>
    <w:rsid w:val="00B753DC"/>
    <w:rsid w:val="00D43008"/>
    <w:rsid w:val="00D761BF"/>
    <w:rsid w:val="00EF3F46"/>
    <w:rsid w:val="00F11D78"/>
    <w:rsid w:val="00FE1FCE"/>
    <w:rsid w:val="00FF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6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761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6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61BF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FF181C"/>
    <w:pPr>
      <w:spacing w:after="0" w:line="240" w:lineRule="auto"/>
    </w:pPr>
  </w:style>
  <w:style w:type="character" w:customStyle="1" w:styleId="highlight">
    <w:name w:val="highlight"/>
    <w:basedOn w:val="a0"/>
    <w:rsid w:val="007A0E6B"/>
  </w:style>
  <w:style w:type="character" w:customStyle="1" w:styleId="apple-converted-space">
    <w:name w:val="apple-converted-space"/>
    <w:basedOn w:val="a0"/>
    <w:rsid w:val="007A0E6B"/>
  </w:style>
  <w:style w:type="character" w:customStyle="1" w:styleId="a8">
    <w:name w:val="Без интервала Знак"/>
    <w:link w:val="a7"/>
    <w:uiPriority w:val="1"/>
    <w:locked/>
    <w:rsid w:val="00D430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8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6950">
              <w:marLeft w:val="0"/>
              <w:marRight w:val="0"/>
              <w:marTop w:val="0"/>
              <w:marBottom w:val="0"/>
              <w:divBdr>
                <w:top w:val="outset" w:sz="6" w:space="0" w:color="auto"/>
                <w:left w:val="outset" w:sz="6" w:space="6" w:color="auto"/>
                <w:bottom w:val="none" w:sz="0" w:space="0" w:color="auto"/>
                <w:right w:val="none" w:sz="0" w:space="0" w:color="auto"/>
              </w:divBdr>
            </w:div>
            <w:div w:id="864637776">
              <w:marLeft w:val="0"/>
              <w:marRight w:val="0"/>
              <w:marTop w:val="0"/>
              <w:marBottom w:val="0"/>
              <w:divBdr>
                <w:top w:val="outset" w:sz="6" w:space="0" w:color="auto"/>
                <w:left w:val="outset" w:sz="6" w:space="0" w:color="auto"/>
                <w:bottom w:val="none" w:sz="0" w:space="0" w:color="auto"/>
                <w:right w:val="none" w:sz="0" w:space="0" w:color="auto"/>
              </w:divBdr>
            </w:div>
            <w:div w:id="1423262598">
              <w:marLeft w:val="0"/>
              <w:marRight w:val="0"/>
              <w:marTop w:val="0"/>
              <w:marBottom w:val="0"/>
              <w:divBdr>
                <w:top w:val="outset" w:sz="6" w:space="0" w:color="auto"/>
                <w:left w:val="outset" w:sz="6" w:space="0" w:color="auto"/>
                <w:bottom w:val="none" w:sz="0" w:space="0" w:color="auto"/>
                <w:right w:val="none" w:sz="0" w:space="0" w:color="auto"/>
              </w:divBdr>
            </w:div>
            <w:div w:id="1194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8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Emporio</dc:creator>
  <cp:keywords/>
  <dc:description/>
  <cp:lastModifiedBy>obr</cp:lastModifiedBy>
  <cp:revision>3</cp:revision>
  <dcterms:created xsi:type="dcterms:W3CDTF">2021-03-29T13:25:00Z</dcterms:created>
  <dcterms:modified xsi:type="dcterms:W3CDTF">2021-04-14T05:38:00Z</dcterms:modified>
</cp:coreProperties>
</file>